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9C" w:rsidRDefault="00D2269C" w:rsidP="00D2269C">
      <w:pPr>
        <w:jc w:val="center"/>
        <w:rPr>
          <w:b/>
        </w:rPr>
      </w:pPr>
      <w:r>
        <w:rPr>
          <w:b/>
        </w:rPr>
        <w:t xml:space="preserve">Итоговая информация по проведению </w:t>
      </w:r>
    </w:p>
    <w:p w:rsidR="00D2269C" w:rsidRDefault="00D2269C" w:rsidP="00D2269C">
      <w:pPr>
        <w:jc w:val="center"/>
        <w:rPr>
          <w:b/>
        </w:rPr>
      </w:pPr>
      <w:r>
        <w:rPr>
          <w:b/>
        </w:rPr>
        <w:t>Новогодней кампании в учреждениях культуры</w:t>
      </w:r>
    </w:p>
    <w:p w:rsidR="00D2269C" w:rsidRDefault="00D2269C" w:rsidP="00D2269C">
      <w:pPr>
        <w:jc w:val="center"/>
        <w:rPr>
          <w:b/>
        </w:rPr>
      </w:pPr>
      <w:r>
        <w:rPr>
          <w:b/>
        </w:rPr>
        <w:t>в МО «Майнский район»  с 09.12.17 по 08.01.18 г.г</w:t>
      </w:r>
    </w:p>
    <w:p w:rsidR="00D2269C" w:rsidRDefault="00D2269C" w:rsidP="00D2269C">
      <w:pPr>
        <w:jc w:val="center"/>
        <w:rPr>
          <w:b/>
        </w:rPr>
      </w:pPr>
    </w:p>
    <w:p w:rsidR="00D2269C" w:rsidRDefault="00D2269C" w:rsidP="001C2332">
      <w:pPr>
        <w:ind w:firstLine="708"/>
        <w:jc w:val="both"/>
      </w:pPr>
      <w:r>
        <w:t>Всего  в  учреждениях культуры МО «Майнский район» с 09 декабря 2017 года по 08 января 2018 года  проведено  227 мероприятий, из них 31 мероприятие в административном центре с охватом 3570 человек и 196 мероприятий в сельских учреждениях культуры с охватом  9500 человек.</w:t>
      </w:r>
    </w:p>
    <w:p w:rsidR="00D2269C" w:rsidRDefault="00D2269C" w:rsidP="001C2332">
      <w:pPr>
        <w:jc w:val="both"/>
      </w:pPr>
      <w:r>
        <w:t>Для детей было проведено 123 мероприятия.</w:t>
      </w:r>
    </w:p>
    <w:p w:rsidR="00D2269C" w:rsidRDefault="00D2269C" w:rsidP="001C2332">
      <w:pPr>
        <w:ind w:firstLine="708"/>
        <w:jc w:val="both"/>
      </w:pPr>
      <w:r>
        <w:t xml:space="preserve">Основные площадки проведения: открытие районной Ёлки, открытие поселенческих и сельских  Ёлок, новогодние представления для детей, новогодние балы-маскарады, ночные новогодние шоу-программы, рождественские колядки, рождественские театрализованные представления, благотворительные мероприятия, поздравления на дому особой категории граждан, в том </w:t>
      </w:r>
      <w:r w:rsidR="001C2332">
        <w:t>числе инвалидов и граждан с ОВз, фестивали, праздники, заседания в Клубах семейного общения, Школе крестных родителей, ретро – клубах, Центре активного долголетия, музыкально – спортивные праздники и состязания и многое другое.</w:t>
      </w:r>
    </w:p>
    <w:p w:rsidR="00D2269C" w:rsidRDefault="00D2269C" w:rsidP="001C2332">
      <w:pPr>
        <w:ind w:firstLine="708"/>
        <w:jc w:val="both"/>
      </w:pPr>
      <w:r>
        <w:t xml:space="preserve">Основные  центральные события района: </w:t>
      </w:r>
    </w:p>
    <w:p w:rsidR="00D2269C" w:rsidRDefault="00D2269C" w:rsidP="001C2332">
      <w:pPr>
        <w:jc w:val="both"/>
        <w:rPr>
          <w:color w:val="000000"/>
        </w:rPr>
      </w:pPr>
      <w:r>
        <w:rPr>
          <w:iCs/>
          <w:color w:val="000000"/>
        </w:rPr>
        <w:t xml:space="preserve">15 декабря 2017 года  на Центральной площади р.п. Майна прошло  </w:t>
      </w:r>
      <w:r>
        <w:t xml:space="preserve">торжественное открытие районной Ёлки  «Снежная сказка». В театрализованном представлении приняли  участие сказочные персонажи - </w:t>
      </w:r>
      <w:r>
        <w:rPr>
          <w:iCs/>
          <w:color w:val="000000"/>
        </w:rPr>
        <w:t xml:space="preserve">символы уходящего года - Петушок Петя и наступающего - Собачка Жучка. </w:t>
      </w:r>
      <w:r>
        <w:rPr>
          <w:color w:val="000000"/>
        </w:rPr>
        <w:t>В рамках проведения данного мероприятия состоялась церемония награждения победителей III районного конкурса новогодней елочной игрушки «Новогоднее чудо». Завершился  праздник массовым хороводом вокруг елки.</w:t>
      </w:r>
    </w:p>
    <w:p w:rsidR="00D2269C" w:rsidRDefault="00D2269C" w:rsidP="001C2332">
      <w:pPr>
        <w:jc w:val="both"/>
        <w:rPr>
          <w:color w:val="000000"/>
        </w:rPr>
      </w:pPr>
      <w:r>
        <w:rPr>
          <w:color w:val="000000"/>
        </w:rPr>
        <w:t>С 15 по 24 декабря во всех центральных усадьбах Майнского района прошло открытие поселенческих Ёлок.</w:t>
      </w:r>
    </w:p>
    <w:p w:rsidR="00D2269C" w:rsidRDefault="00D2269C" w:rsidP="001C2332">
      <w:pPr>
        <w:jc w:val="both"/>
        <w:rPr>
          <w:color w:val="000000"/>
        </w:rPr>
      </w:pPr>
      <w:r>
        <w:rPr>
          <w:color w:val="000000"/>
        </w:rPr>
        <w:t>26 и 29 декабря в Майнской ДШИ имени В.Н. Кашперова состоялся показ музыкального спектакля «Похищение Белой птицы».</w:t>
      </w:r>
    </w:p>
    <w:p w:rsidR="00D2269C" w:rsidRDefault="00D2269C" w:rsidP="001C2332">
      <w:pPr>
        <w:jc w:val="both"/>
      </w:pPr>
      <w:r>
        <w:rPr>
          <w:color w:val="000000"/>
        </w:rPr>
        <w:t>22 декабря в Игнатовской ДШИ  учащихся и гости школы побывали на музыкальном спектакле, где главными персонажами стали не только Дед Мороз и Снегурочка, но и другие сказочные персонажи.</w:t>
      </w:r>
      <w:r>
        <w:t xml:space="preserve"> </w:t>
      </w:r>
    </w:p>
    <w:p w:rsidR="00D2269C" w:rsidRDefault="00D2269C" w:rsidP="001C2332">
      <w:pPr>
        <w:jc w:val="both"/>
        <w:rPr>
          <w:color w:val="000000"/>
        </w:rPr>
      </w:pPr>
      <w:r>
        <w:t>24 декабря в  МУК «ММЦК» для детей с ограниченными возможностями здоровья из клуба «Пчелка Майя» была проведена  благотворительная Ёлка</w:t>
      </w:r>
    </w:p>
    <w:p w:rsidR="00D2269C" w:rsidRDefault="00D2269C" w:rsidP="001C2332">
      <w:pPr>
        <w:jc w:val="both"/>
      </w:pPr>
      <w:r>
        <w:t>Коллектив кукольного театра «Сказка» Майнского Центра Культуры провел спектакли для самых маленьких зрителей, а также воспитанников детского дома «Орбита».</w:t>
      </w:r>
    </w:p>
    <w:p w:rsidR="00D2269C" w:rsidRDefault="00D2269C" w:rsidP="001C2332">
      <w:pPr>
        <w:jc w:val="both"/>
      </w:pPr>
      <w:r>
        <w:t xml:space="preserve">07 января  в уютном зале  Майнского Центра Культуры Год театра в России  открылся показом   музыкальной сказки  «И Снегурочке нужно Рождество.  В спектакле приняли  участие театральная студия «Лицедеи», детская  вокальная  группа  «Фасолинка»,  детский  танцевальный коллектив «Улыбка» ансамбль народной песни «Росинка». </w:t>
      </w:r>
    </w:p>
    <w:p w:rsidR="00D2269C" w:rsidRDefault="00D2269C" w:rsidP="001C2332">
      <w:pPr>
        <w:jc w:val="both"/>
      </w:pPr>
      <w:r>
        <w:lastRenderedPageBreak/>
        <w:t>В библиотеках района были проведены заседания в ретро – клубах, рождественские чтения, прошёл обзор новых книжных поступлений, проведены итоги уходящего года.</w:t>
      </w:r>
    </w:p>
    <w:p w:rsidR="00D2269C" w:rsidRDefault="00D2269C" w:rsidP="001C2332">
      <w:pPr>
        <w:jc w:val="both"/>
      </w:pPr>
      <w:r>
        <w:t>Майнский историко – краеведческий музей подготовил порядка 10 различных выставок и экспозиций для семейного посещения.</w:t>
      </w:r>
    </w:p>
    <w:p w:rsidR="00D2269C" w:rsidRDefault="00D2269C" w:rsidP="001C2332">
      <w:pPr>
        <w:jc w:val="both"/>
      </w:pPr>
    </w:p>
    <w:p w:rsidR="00D2269C" w:rsidRDefault="00D2269C" w:rsidP="001C2332">
      <w:pPr>
        <w:jc w:val="both"/>
      </w:pPr>
      <w:r>
        <w:t>Впереди 2018 год – год важных свершений и интересных открытий Год 75- летия образования Ульяновской области и 120- летия со дня основания р.п. Майна, Год театра в России и Год умных технологий и творческих индустрий в Ульяновской области.</w:t>
      </w:r>
    </w:p>
    <w:p w:rsidR="001C2332" w:rsidRDefault="001C2332" w:rsidP="00D2269C"/>
    <w:p w:rsidR="001C2332" w:rsidRDefault="001C2332" w:rsidP="00D2269C"/>
    <w:p w:rsidR="001C2332" w:rsidRDefault="001C2332" w:rsidP="00D2269C"/>
    <w:p w:rsidR="001C2332" w:rsidRDefault="001C2332" w:rsidP="00D2269C"/>
    <w:p w:rsidR="001C2332" w:rsidRDefault="001C2332" w:rsidP="00D2269C">
      <w:r>
        <w:t>Начальник отдела культуры</w:t>
      </w:r>
    </w:p>
    <w:p w:rsidR="001C2332" w:rsidRDefault="001C2332" w:rsidP="00D2269C">
      <w:r>
        <w:t>МО «Майнский район»                                            Е.А. Буканина</w:t>
      </w:r>
    </w:p>
    <w:p w:rsidR="00271C50" w:rsidRDefault="00271C50"/>
    <w:sectPr w:rsidR="00271C50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69C"/>
    <w:rsid w:val="001C2332"/>
    <w:rsid w:val="00211FA7"/>
    <w:rsid w:val="002433F8"/>
    <w:rsid w:val="00271C50"/>
    <w:rsid w:val="003619D0"/>
    <w:rsid w:val="003B1A94"/>
    <w:rsid w:val="0040426A"/>
    <w:rsid w:val="00417955"/>
    <w:rsid w:val="004467F1"/>
    <w:rsid w:val="004520E4"/>
    <w:rsid w:val="004B1DDD"/>
    <w:rsid w:val="00557E95"/>
    <w:rsid w:val="00574C68"/>
    <w:rsid w:val="006F61C3"/>
    <w:rsid w:val="00721505"/>
    <w:rsid w:val="008037CA"/>
    <w:rsid w:val="0084591C"/>
    <w:rsid w:val="008777EE"/>
    <w:rsid w:val="00882D2E"/>
    <w:rsid w:val="009740D3"/>
    <w:rsid w:val="00A47F51"/>
    <w:rsid w:val="00AD0BF5"/>
    <w:rsid w:val="00B675DA"/>
    <w:rsid w:val="00BA3904"/>
    <w:rsid w:val="00D2269C"/>
    <w:rsid w:val="00D47AC3"/>
    <w:rsid w:val="00D674F6"/>
    <w:rsid w:val="00E66E60"/>
    <w:rsid w:val="00E8244C"/>
    <w:rsid w:val="00EB1D26"/>
    <w:rsid w:val="00E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3</cp:revision>
  <dcterms:created xsi:type="dcterms:W3CDTF">2018-01-08T07:31:00Z</dcterms:created>
  <dcterms:modified xsi:type="dcterms:W3CDTF">2018-01-08T07:37:00Z</dcterms:modified>
</cp:coreProperties>
</file>