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7F" w:rsidRDefault="00D40A7F" w:rsidP="00D4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D40A7F" w:rsidRDefault="00D40A7F" w:rsidP="00D4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мероприятий, посвященных Весенней Неделе добра с 13 по 27 апреля 2019 года</w:t>
      </w:r>
    </w:p>
    <w:p w:rsidR="00CD07F2" w:rsidRDefault="00D40A7F" w:rsidP="00D4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учреждениях культуры МО «Майнский район»</w:t>
      </w:r>
    </w:p>
    <w:p w:rsidR="000C2021" w:rsidRDefault="000C2021" w:rsidP="00D4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534"/>
        <w:gridCol w:w="4960"/>
        <w:gridCol w:w="2978"/>
        <w:gridCol w:w="2693"/>
      </w:tblGrid>
      <w:tr w:rsidR="00D40A7F" w:rsidTr="00076AE4">
        <w:tc>
          <w:tcPr>
            <w:tcW w:w="534" w:type="dxa"/>
          </w:tcPr>
          <w:p w:rsidR="00D40A7F" w:rsidRPr="00076AE4" w:rsidRDefault="00D40A7F" w:rsidP="00D4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0" w:type="dxa"/>
          </w:tcPr>
          <w:p w:rsidR="00D40A7F" w:rsidRPr="00076AE4" w:rsidRDefault="00D40A7F" w:rsidP="00D4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/ краткая характеристика</w:t>
            </w:r>
          </w:p>
        </w:tc>
        <w:tc>
          <w:tcPr>
            <w:tcW w:w="2978" w:type="dxa"/>
          </w:tcPr>
          <w:p w:rsidR="00D40A7F" w:rsidRPr="00076AE4" w:rsidRDefault="00D40A7F" w:rsidP="00D4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E4">
              <w:rPr>
                <w:rFonts w:ascii="Times New Roman" w:hAnsi="Times New Roman" w:cs="Times New Roman"/>
                <w:b/>
                <w:sz w:val="24"/>
                <w:szCs w:val="24"/>
              </w:rPr>
              <w:t>Дата / время / место проведения</w:t>
            </w:r>
          </w:p>
        </w:tc>
        <w:tc>
          <w:tcPr>
            <w:tcW w:w="2693" w:type="dxa"/>
          </w:tcPr>
          <w:p w:rsidR="00D40A7F" w:rsidRPr="00076AE4" w:rsidRDefault="00D40A7F" w:rsidP="00D4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специалист</w:t>
            </w:r>
          </w:p>
          <w:p w:rsidR="00D40A7F" w:rsidRPr="00076AE4" w:rsidRDefault="00D40A7F" w:rsidP="00D40A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AE4">
              <w:rPr>
                <w:rFonts w:ascii="Times New Roman" w:hAnsi="Times New Roman" w:cs="Times New Roman"/>
                <w:b/>
                <w:sz w:val="24"/>
                <w:szCs w:val="24"/>
              </w:rPr>
              <w:t>(Ф.И.О., контактный телефон)</w:t>
            </w:r>
          </w:p>
        </w:tc>
      </w:tr>
      <w:tr w:rsidR="00801832" w:rsidTr="00A115CE">
        <w:tc>
          <w:tcPr>
            <w:tcW w:w="534" w:type="dxa"/>
          </w:tcPr>
          <w:p w:rsidR="00801832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0" w:type="dxa"/>
          </w:tcPr>
          <w:p w:rsidR="00801832" w:rsidRPr="00A115CE" w:rsidRDefault="00801832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Биомир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. Путешествие за чудесами» - выставка – просмотр ко Дню Земли</w:t>
            </w:r>
          </w:p>
        </w:tc>
        <w:tc>
          <w:tcPr>
            <w:tcW w:w="2978" w:type="dxa"/>
          </w:tcPr>
          <w:p w:rsidR="00801832" w:rsidRPr="00A115CE" w:rsidRDefault="00801832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12.04.19 – 30.04.19</w:t>
            </w:r>
          </w:p>
          <w:p w:rsidR="004415C4" w:rsidRPr="00A115CE" w:rsidRDefault="00801832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</w:t>
            </w:r>
          </w:p>
          <w:p w:rsidR="00801832" w:rsidRPr="00A115CE" w:rsidRDefault="00801832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801832" w:rsidRPr="00A115CE" w:rsidRDefault="00801832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Некрасова О.С.  8(84244)-2-19-97</w:t>
            </w:r>
          </w:p>
        </w:tc>
        <w:bookmarkStart w:id="0" w:name="_GoBack"/>
        <w:bookmarkEnd w:id="0"/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Симбиряне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и благотворительность» - выставка – презентация ко Дню мецената и благотворителя, в рамках Весенней Недели добра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12.04.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  <w:p w:rsidR="00A115CE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«ММБ им.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Н.В.</w:t>
            </w:r>
          </w:p>
          <w:p w:rsidR="00B357B6" w:rsidRPr="00A115CE" w:rsidRDefault="00A115CE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-2-29-18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«Симбирские меценаты» - час краеведения ко Дню мецената и благотворителя, в рамках Весенней Недели добра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pStyle w:val="1"/>
              <w:spacing w:before="0" w:beforeAutospacing="0" w:after="0" w:afterAutospacing="0"/>
              <w:jc w:val="center"/>
              <w:outlineLvl w:val="0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A115CE">
              <w:rPr>
                <w:b w:val="0"/>
                <w:color w:val="000000" w:themeColor="text1"/>
                <w:sz w:val="24"/>
                <w:szCs w:val="24"/>
                <w:lang w:eastAsia="en-US"/>
              </w:rPr>
              <w:t>«Развитие благотворительности Симбирской губернии» - информационный час ко Дню мецената и благотворителя, в рамках Весенней Недели добра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Безречненская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Шаракова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«Хорошая книга – великий праздник» - час чтения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«Чтобы помнили: благотворители и меценаты земли Симбирской» - час краеведения  ко Дню мецената и благотворителя, в рамках Весенней Недели добра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Разуваева Л.Н.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«Щедрой души человек: Шатров Н.Я.» - урок - исследование ко Дню мецената и благотворителя, в рамках Весенней Недели добра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13.04.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Тагайская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Чербова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«Живы мы, пока живое рядом» - экологический праздник ко Дню Земли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15.04.19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Дворянинова Н.Н.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«Симбирские меценаты. Спешите делать добро!» - час полезной информации ко Дню мецената и благотворителя, в рамках Весенней Недели добра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15.04.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  <w:p w:rsidR="00A115CE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 «ММБ им.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Минеева Н.В.</w:t>
            </w:r>
          </w:p>
          <w:p w:rsidR="00B357B6" w:rsidRPr="00A115CE" w:rsidRDefault="00A115CE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B357B6"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-2-29-18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«Земля, где мы с тобой живем!» - урок экологии  к Всемирному Дню Земли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Сосновская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Марфина Е.А.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«Жизнь дана на добрые дела» - акция адресной помощи в рамках Весенней недели добра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19.04.19 – 26.04.19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С. Н.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«Быть донором» - информационный буклет  к Национальному дню донора крови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A115CE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Селезнёв Д.О.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>(84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-2-29-18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«Донорство необходимо, почетно и безвредно» - дискуссионные качели  к Национальному дню донора крови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«Здоров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ая нация – здоровое будущее» - 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час откровенного разговора к Национальному дню донора крови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A115CE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8(84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-2-29-18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«Вступайте в ряды доноров» -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актуал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ьный разговор 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 Национальному дню донора крови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«Сдай кровь – спаси жизнь» - устный журнал  к Национальному дню донора крови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«Капля крови – дарит жизнь» - круглый стол  к Национальному дню донора крови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«Донорство крови и здоровый образ жизни» - устный журнал  к Национальному дню донора крови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Тагайская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Чербова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«Редкие растения моего края» - видео – обзор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21.04.19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родную Землю» - тематический час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21.04.19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Абрамовский СДК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Ерахтина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«Коробка храбрости» - благотворительная акция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22.04.19 - 25.04.19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«Сохрани </w:t>
            </w:r>
            <w:proofErr w:type="gram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цветущим</w:t>
            </w:r>
            <w:proofErr w:type="gram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мир» - эко час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22.04.19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 р.п. Майна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«Книжное царство – мудрое государство» - выставка-просмотр 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«Обрати своё сердце к книгам» -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выставка-призыв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Подлесненская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Чугунова Н.Е.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0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«Чудо, имя которому -  книга»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выставка-праздник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Уржумская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Фомичёва Т.А.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«Лучшие друзья моей души» - </w:t>
            </w: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хит-парад</w:t>
            </w:r>
            <w:r w:rsidRPr="00A115CE">
              <w:rPr>
                <w:rFonts w:ascii="Times New Roman" w:eastAsia="Times New Roman" w:hAnsi="Times New Roman" w:cs="Times New Roman"/>
                <w:color w:val="4F5854"/>
                <w:sz w:val="24"/>
                <w:szCs w:val="24"/>
              </w:rPr>
              <w:br/>
            </w: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любимых книг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Выровская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корабль мысли» - выставка – обзор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Берёзовская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Рябова Т.А.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«Бесценный дар книги» - выставка - обзор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с. </w:t>
            </w:r>
            <w:proofErr w:type="gram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Большое</w:t>
            </w:r>
            <w:proofErr w:type="gram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Жеребятниково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Монина Т.В.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«Берегите Землю, берегите!» - экологическая викторина к Всемирному дню Земли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Полбинская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Юрасова И.А.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«С книгой мир добрей и ярче» - книжная выставка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Чирикеевская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Краснова Е.А.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«Если вы не читали, тогда мы идём к вам» -  </w:t>
            </w: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МУК «ММБ им.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Николаева Н.Г.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«Я за чистоту» - акция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с. Реп. Колхозная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Игонина Е.В.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источник знаний» - выставка – обзор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Вязовская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Карпаева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«Я с книгой открываю мир» - выставка-открытие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Библиотека с.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r w:rsidR="00A115CE" w:rsidRPr="00A11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Пруды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Фунтова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«Я читаю, я расту» - </w:t>
            </w: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 познаний</w:t>
            </w:r>
            <w:r w:rsidRPr="00A115CE">
              <w:rPr>
                <w:rFonts w:ascii="Times New Roman" w:eastAsia="Times New Roman" w:hAnsi="Times New Roman" w:cs="Times New Roman"/>
                <w:color w:val="4F5854"/>
                <w:sz w:val="24"/>
                <w:szCs w:val="24"/>
              </w:rPr>
              <w:br/>
            </w: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открытий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Карлинская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Гурьянова Г.А.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«За каждую страницу шагну, как за порог» - фейерверк детских книг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Отдел по работе с детьми МУК «ММБ им.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И.С. Полбина»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Дворянинова Н. Н.</w:t>
            </w:r>
          </w:p>
          <w:p w:rsidR="00B357B6" w:rsidRPr="00A115CE" w:rsidRDefault="00B357B6" w:rsidP="00A115C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8(84244)-2-19-97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«Праздник книги» - литературная встреча 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«И девчонки, и мальчишки – все на свете любят книжки» - литературная игра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Гимовская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«Я за чистоту!» - акция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с. Б. Жеребятниково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Никонова В.И.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«Читать модно, немодно не читать» - флэш-моб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МУК «ММБ </w:t>
            </w: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им.И.С.Полбина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Минеева Н.В.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«Человек читающий – человек успешный» - литературный тренинг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Анненковская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Курушина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«Дегустация литературных новинок» - книжное кафе 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Загоскинская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Фалькова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чистый посёлок!» - акция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Березовский СДК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Темникова Н.В.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«Книга – бескрайнее царство» - выставка – обзор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14-00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Абрамовская</w:t>
            </w:r>
            <w:proofErr w:type="spell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Портнова Г.Н.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«Все началось с таблички, свитка, бересты…» - историческое путешествие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Белоозёрская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Фролова Л.Д.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«Когда строку диктует чувство» - поэтический вечер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Поповская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Тарасова Н.А.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«Книга – лучший друг» - калейдоскоп любимых книг к Всемирному Дню книг и авторского права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Разуваева Л.Н.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«Берегите воду» - акция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18-00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ДК р.п. Майна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Филиппова О.В.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«Чистота моей улицы» - акция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23.04.19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19-00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. Вязовка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Макрушина Ю.А.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«Знаешь ли ты птиц?» - экологическая игра к Всемирному Дню Земли</w:t>
            </w:r>
          </w:p>
        </w:tc>
        <w:tc>
          <w:tcPr>
            <w:tcW w:w="2978" w:type="dxa"/>
          </w:tcPr>
          <w:p w:rsidR="00B357B6" w:rsidRPr="00A115CE" w:rsidRDefault="00A115CE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  <w:r w:rsidR="00B357B6" w:rsidRPr="00A115C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Игнатовская детская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Елфимова Л.А.</w:t>
            </w:r>
            <w:r w:rsidRPr="00A115C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«Лёгкие нашей планеты» - детская интерактивная программа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24.04.19</w:t>
            </w: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10-30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С.В.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8(84244)-2-24-22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«Я с детства с книгами дружу» - книжная выставка - обзор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24.04.19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</w:t>
            </w:r>
          </w:p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с. Реп. Колхозная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С.А.</w:t>
            </w:r>
          </w:p>
        </w:tc>
      </w:tr>
      <w:tr w:rsidR="00B357B6" w:rsidTr="00A115CE">
        <w:tc>
          <w:tcPr>
            <w:tcW w:w="534" w:type="dxa"/>
          </w:tcPr>
          <w:p w:rsidR="00B357B6" w:rsidRPr="00A115CE" w:rsidRDefault="00F3361B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0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«Посели добро в своём сердце!» - акция  к Весенней неделе добра</w:t>
            </w:r>
          </w:p>
        </w:tc>
        <w:tc>
          <w:tcPr>
            <w:tcW w:w="2978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25.04.19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Безречненская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2693" w:type="dxa"/>
          </w:tcPr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>Шаракова</w:t>
            </w:r>
            <w:proofErr w:type="spellEnd"/>
            <w:r w:rsidRPr="00A115CE">
              <w:rPr>
                <w:rFonts w:ascii="Times New Roman" w:hAnsi="Times New Roman" w:cs="Times New Roman"/>
                <w:sz w:val="24"/>
                <w:szCs w:val="24"/>
              </w:rPr>
              <w:t xml:space="preserve"> Р.Н.</w:t>
            </w:r>
          </w:p>
          <w:p w:rsidR="00B357B6" w:rsidRPr="00A115CE" w:rsidRDefault="00B357B6" w:rsidP="00A115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A7F" w:rsidRDefault="00D40A7F" w:rsidP="00D4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1697" w:rsidRPr="003B3909" w:rsidRDefault="00D11697" w:rsidP="00D40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МУ «ОДК ОДН»                        Е.А. Буканина</w:t>
      </w:r>
    </w:p>
    <w:sectPr w:rsidR="00D11697" w:rsidRPr="003B3909" w:rsidSect="003B39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09"/>
    <w:rsid w:val="00076AE4"/>
    <w:rsid w:val="00085254"/>
    <w:rsid w:val="000C2021"/>
    <w:rsid w:val="001851F4"/>
    <w:rsid w:val="00307B79"/>
    <w:rsid w:val="003B3909"/>
    <w:rsid w:val="004415C4"/>
    <w:rsid w:val="00801832"/>
    <w:rsid w:val="008966F7"/>
    <w:rsid w:val="009E1F38"/>
    <w:rsid w:val="00A115CE"/>
    <w:rsid w:val="00B357B6"/>
    <w:rsid w:val="00BB05C1"/>
    <w:rsid w:val="00BF249F"/>
    <w:rsid w:val="00CD07F2"/>
    <w:rsid w:val="00D11697"/>
    <w:rsid w:val="00D40A7F"/>
    <w:rsid w:val="00E5264E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8018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8018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3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Diakov</cp:lastModifiedBy>
  <cp:revision>2</cp:revision>
  <dcterms:created xsi:type="dcterms:W3CDTF">2019-04-11T13:18:00Z</dcterms:created>
  <dcterms:modified xsi:type="dcterms:W3CDTF">2019-04-11T13:18:00Z</dcterms:modified>
</cp:coreProperties>
</file>