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23.09.19г.  по  29.09.19г.</w:t>
      </w:r>
    </w:p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2B31CC" w:rsidRDefault="002B31CC" w:rsidP="002B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2B31CC" w:rsidTr="001F6C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2B31CC" w:rsidTr="001F6C42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Безопасность.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вместе»,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выставочный проект ко Дню дружбы народов в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«Тик – так ходики»,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сентября 25 сентября 26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2010">
              <w:rPr>
                <w:rFonts w:ascii="Times New Roman" w:hAnsi="Times New Roman" w:cs="Times New Roman"/>
                <w:b/>
                <w:sz w:val="24"/>
                <w:szCs w:val="24"/>
              </w:rPr>
              <w:t>Будем – знакомы!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E2010">
              <w:rPr>
                <w:rFonts w:ascii="Times New Roman" w:hAnsi="Times New Roman" w:cs="Times New Roman"/>
                <w:sz w:val="24"/>
                <w:szCs w:val="24"/>
              </w:rPr>
              <w:t>игра – знакомство с библиотекой для  первоклассников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Детская библиотека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E2010" w:rsidTr="001F6C4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10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10" w:rsidRPr="00053083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52D7">
              <w:rPr>
                <w:rFonts w:ascii="Times New Roman" w:hAnsi="Times New Roman" w:cs="Times New Roman"/>
                <w:b/>
                <w:sz w:val="24"/>
                <w:szCs w:val="24"/>
              </w:rPr>
              <w:t>Воевал до последней строки…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5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083">
              <w:rPr>
                <w:rFonts w:ascii="Times New Roman" w:hAnsi="Times New Roman" w:cs="Times New Roman"/>
                <w:sz w:val="24"/>
                <w:szCs w:val="24"/>
              </w:rPr>
              <w:t>выставка – признание. 100 лет со дня рождения русского писателя К</w:t>
            </w:r>
            <w:r w:rsidR="00A052D7">
              <w:rPr>
                <w:rFonts w:ascii="Times New Roman" w:hAnsi="Times New Roman" w:cs="Times New Roman"/>
                <w:sz w:val="24"/>
                <w:szCs w:val="24"/>
              </w:rPr>
              <w:t>онстантина Дмитриевича Воробьёва (1919 -1975г.).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10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 МУК «ММБ им. И.С. Полбина»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10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53083" w:rsidTr="00053083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83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83" w:rsidRPr="00053083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«Подросток. Стиль жизни - здоровье»,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83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83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356269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земли многоголосье»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посиделки. В рамках Года национального единства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      МУК «ММБ им. И.С. Полбина»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E201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083">
              <w:rPr>
                <w:rFonts w:ascii="Times New Roman" w:hAnsi="Times New Roman" w:cs="Times New Roman"/>
                <w:b/>
                <w:sz w:val="24"/>
                <w:szCs w:val="24"/>
              </w:rPr>
              <w:t>Прикоснись сердцем к театру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53083">
              <w:rPr>
                <w:rFonts w:ascii="Times New Roman" w:hAnsi="Times New Roman" w:cs="Times New Roman"/>
                <w:sz w:val="24"/>
                <w:szCs w:val="24"/>
              </w:rPr>
              <w:t>познавательный час в рамках Года театра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F61451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53083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58E6">
              <w:rPr>
                <w:rFonts w:ascii="Times New Roman" w:hAnsi="Times New Roman" w:cs="Times New Roman"/>
                <w:b/>
                <w:sz w:val="24"/>
                <w:szCs w:val="24"/>
              </w:rPr>
              <w:t>Когда идут старинные часы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658E6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787DD0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B31C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6D7282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58E6">
              <w:rPr>
                <w:rFonts w:ascii="Times New Roman" w:hAnsi="Times New Roman" w:cs="Times New Roman"/>
                <w:b/>
                <w:sz w:val="24"/>
                <w:szCs w:val="24"/>
              </w:rPr>
              <w:t>Шагаем в будущее с интернетом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658E6">
              <w:rPr>
                <w:rFonts w:ascii="Times New Roman" w:hAnsi="Times New Roman" w:cs="Times New Roman"/>
                <w:sz w:val="24"/>
                <w:szCs w:val="24"/>
              </w:rPr>
              <w:t>урок размышления</w:t>
            </w:r>
            <w:r w:rsidRPr="004F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B025B6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B31C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7C64">
              <w:rPr>
                <w:rFonts w:ascii="Times New Roman" w:hAnsi="Times New Roman" w:cs="Times New Roman"/>
                <w:b/>
                <w:sz w:val="24"/>
                <w:szCs w:val="24"/>
              </w:rPr>
              <w:t>Сказки ключницы Пелагеи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C7C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сказки С.Т. Аксакова</w:t>
            </w:r>
            <w:r w:rsidRPr="00F4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3210B0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             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004883" w:rsidRDefault="00897B08" w:rsidP="00897B08">
            <w:pPr>
              <w:tabs>
                <w:tab w:val="left" w:pos="1140"/>
                <w:tab w:val="center" w:pos="2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58E6">
              <w:rPr>
                <w:rFonts w:ascii="Times New Roman" w:hAnsi="Times New Roman" w:cs="Times New Roman"/>
                <w:b/>
                <w:sz w:val="24"/>
                <w:szCs w:val="24"/>
              </w:rPr>
              <w:t>От всей души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658E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F658E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7C64" w:rsidTr="001F6C42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64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64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03D1">
              <w:rPr>
                <w:rFonts w:ascii="Times New Roman" w:hAnsi="Times New Roman" w:cs="Times New Roman"/>
                <w:b/>
                <w:sz w:val="24"/>
                <w:szCs w:val="24"/>
              </w:rPr>
              <w:t>Вот он – цветочек аленький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803D1">
              <w:rPr>
                <w:rFonts w:ascii="Times New Roman" w:hAnsi="Times New Roman" w:cs="Times New Roman"/>
                <w:sz w:val="24"/>
                <w:szCs w:val="24"/>
              </w:rPr>
              <w:t>викторина по сказке С.Т. Аксакова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64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12-30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C64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B31CC" w:rsidTr="001F6C42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3C7592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00B4">
              <w:rPr>
                <w:rFonts w:ascii="Times New Roman" w:hAnsi="Times New Roman" w:cs="Times New Roman"/>
                <w:b/>
                <w:sz w:val="24"/>
                <w:szCs w:val="24"/>
              </w:rPr>
              <w:t>День пенсионной грамотности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E00B4">
              <w:rPr>
                <w:rFonts w:ascii="Times New Roman" w:hAnsi="Times New Roman" w:cs="Times New Roman"/>
                <w:sz w:val="24"/>
                <w:szCs w:val="24"/>
              </w:rPr>
              <w:t>информационная пятиминутка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226DE1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     МУК «ММБ им. И.С. Полбина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2B27D5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00B4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симфония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0B4">
              <w:rPr>
                <w:rFonts w:ascii="Times New Roman" w:hAnsi="Times New Roman" w:cs="Times New Roman"/>
                <w:sz w:val="24"/>
                <w:szCs w:val="24"/>
              </w:rPr>
              <w:t>вечер отдыха ко дню пожилых людей. Клуб любителей книги «Диалог»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3C7C64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0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                              МУК «ММБ им. И.С. Полбина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A803D1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A803D1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6707EB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84C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Личность. Творчество.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84CD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 120 – </w:t>
            </w:r>
            <w:proofErr w:type="spellStart"/>
            <w:r w:rsidR="00184CD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84CD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Артёма </w:t>
            </w:r>
            <w:r w:rsidR="0018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Весёлого (Кочкурова Н.И.) писателя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A803D1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10-00                                    МУК «ММБ им. И.С.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Полбина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A803D1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594A0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C44ABF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4A0C">
              <w:rPr>
                <w:rFonts w:ascii="Times New Roman" w:hAnsi="Times New Roman" w:cs="Times New Roman"/>
                <w:b/>
                <w:sz w:val="24"/>
                <w:szCs w:val="24"/>
              </w:rPr>
              <w:t>Мир добра и красоты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94A0C">
              <w:rPr>
                <w:rFonts w:ascii="Times New Roman" w:hAnsi="Times New Roman" w:cs="Times New Roman"/>
                <w:sz w:val="24"/>
                <w:szCs w:val="24"/>
              </w:rPr>
              <w:t>литературный час по сказке С.Т. Аксакова «Аленький цветочек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594A0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                    Б</w:t>
            </w:r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594A0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443CAE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2359EE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3CAE">
              <w:rPr>
                <w:rFonts w:ascii="Times New Roman" w:hAnsi="Times New Roman" w:cs="Times New Roman"/>
                <w:b/>
                <w:sz w:val="24"/>
                <w:szCs w:val="24"/>
              </w:rPr>
              <w:t>Ты в этом мире не 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43CA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443CAE">
              <w:rPr>
                <w:rFonts w:ascii="Times New Roman" w:hAnsi="Times New Roman" w:cs="Times New Roman"/>
                <w:sz w:val="24"/>
                <w:szCs w:val="24"/>
              </w:rPr>
              <w:t>толератности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Библиотека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CAE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B31CC" w:rsidTr="001F6C42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A1423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5D97">
              <w:rPr>
                <w:rFonts w:ascii="Times New Roman" w:hAnsi="Times New Roman" w:cs="Times New Roman"/>
                <w:b/>
                <w:sz w:val="24"/>
                <w:szCs w:val="24"/>
              </w:rPr>
              <w:t>Там, где жил Островский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A5D97">
              <w:rPr>
                <w:rFonts w:ascii="Times New Roman" w:hAnsi="Times New Roman" w:cs="Times New Roman"/>
                <w:sz w:val="24"/>
                <w:szCs w:val="24"/>
              </w:rPr>
              <w:t>беседа, посвящённая 115-летию со дня рождения русского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</w:t>
            </w:r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          </w:t>
            </w:r>
            <w:proofErr w:type="spellStart"/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Выровская</w:t>
            </w:r>
            <w:proofErr w:type="spellEnd"/>
            <w:r w:rsidR="002B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894A1E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0A94">
              <w:rPr>
                <w:rFonts w:ascii="Times New Roman" w:hAnsi="Times New Roman" w:cs="Times New Roman"/>
                <w:b/>
                <w:sz w:val="24"/>
                <w:szCs w:val="24"/>
              </w:rPr>
              <w:t>Если молод душой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30A94" w:rsidRPr="00930A94">
              <w:rPr>
                <w:rFonts w:ascii="Times New Roman" w:hAnsi="Times New Roman" w:cs="Times New Roman"/>
                <w:sz w:val="24"/>
                <w:szCs w:val="24"/>
              </w:rPr>
              <w:t>заседание клуба «Собеседницы» ко Дню пожилого человека</w:t>
            </w:r>
            <w:r w:rsidRPr="0093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2B31C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B31CC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591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в отпуск не уходит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65917">
              <w:rPr>
                <w:rFonts w:ascii="Times New Roman" w:hAnsi="Times New Roman" w:cs="Times New Roman"/>
                <w:sz w:val="24"/>
                <w:szCs w:val="24"/>
              </w:rPr>
              <w:t>хобби - выставка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443CAE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 МУК «ММБ им. И.С. Полбина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31CC" w:rsidTr="001F6C42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A36CF8" w:rsidRDefault="001C7FE2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591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Страницами истории родного края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65917">
              <w:rPr>
                <w:rFonts w:ascii="Times New Roman" w:hAnsi="Times New Roman" w:cs="Times New Roman"/>
                <w:sz w:val="24"/>
                <w:szCs w:val="24"/>
              </w:rPr>
              <w:t>тематический час о творчестве Гончарова И.А.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065917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ельская библиотека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9C24B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F84E7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24B0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Аксакова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4B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9C24B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B31CC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9C24B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B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Pr="00F84E7C" w:rsidRDefault="002B31CC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24B0">
              <w:rPr>
                <w:rFonts w:ascii="Times New Roman" w:hAnsi="Times New Roman" w:cs="Times New Roman"/>
                <w:b/>
                <w:sz w:val="24"/>
                <w:szCs w:val="24"/>
              </w:rPr>
              <w:t>Чужая война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C24B0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о событиях Великой Отечественной войны</w:t>
            </w:r>
            <w:r w:rsidRPr="00522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9C24B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CC" w:rsidRDefault="009C24B0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1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BD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P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«Рябиновый бал»,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Pr="00CC5B1C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«Художник жизни Аксакова»,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круиз по сказке «Аленький цветочек».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«Через преодоление – к творчеству»,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обсуждение, посвящённая 115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писателя Н.А. Островского</w:t>
            </w:r>
            <w:r w:rsidRPr="009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   Детский дом «Орбита»               с. Белое Озеро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P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«Осенняя сказка»,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C2AD6">
              <w:rPr>
                <w:rFonts w:ascii="Times New Roman" w:hAnsi="Times New Roman" w:cs="Times New Roman"/>
                <w:bCs/>
                <w:sz w:val="24"/>
                <w:szCs w:val="24"/>
              </w:rPr>
              <w:t>-00                               ДК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Pr="00443CAE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3CAE">
              <w:rPr>
                <w:rFonts w:ascii="Times New Roman" w:hAnsi="Times New Roman" w:cs="Times New Roman"/>
                <w:b/>
                <w:sz w:val="24"/>
                <w:szCs w:val="24"/>
              </w:rPr>
              <w:t>Быть здоровым – значит быть счастливым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44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3CA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2AD6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Pr="008455C3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Аксакова»,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с кружком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Поповская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954C8" w:rsidTr="001F6C42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C8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C8" w:rsidRPr="00C954C8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 здоровья»,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ЗОЖ.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C8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C8" w:rsidRDefault="00C954C8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2AD6" w:rsidTr="00CC2AD6">
        <w:trPr>
          <w:trHeight w:val="9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«Сроку тебе три дня и три ночи», </w:t>
            </w: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>час русской сказки С.Т. Аксаков.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D6" w:rsidRDefault="00CC2AD6" w:rsidP="001F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2B31CC" w:rsidRDefault="002B31CC" w:rsidP="002B31C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31CC" w:rsidRDefault="002B31CC" w:rsidP="002B31C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p w:rsidR="002B31CC" w:rsidRDefault="002B31CC" w:rsidP="002B31C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B31CC" w:rsidRDefault="002B31CC" w:rsidP="002B31CC"/>
    <w:p w:rsidR="002B31CC" w:rsidRDefault="002B31CC" w:rsidP="002B31CC"/>
    <w:p w:rsidR="002B31CC" w:rsidRDefault="002B31CC" w:rsidP="002B31CC"/>
    <w:p w:rsidR="001943F8" w:rsidRDefault="001943F8"/>
    <w:sectPr w:rsidR="001943F8" w:rsidSect="00CF3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1CC"/>
    <w:rsid w:val="00053083"/>
    <w:rsid w:val="00065917"/>
    <w:rsid w:val="00111EB0"/>
    <w:rsid w:val="00184CDE"/>
    <w:rsid w:val="001943F8"/>
    <w:rsid w:val="001C7FE2"/>
    <w:rsid w:val="001E726D"/>
    <w:rsid w:val="002B31CC"/>
    <w:rsid w:val="002E2ED0"/>
    <w:rsid w:val="003C7C64"/>
    <w:rsid w:val="00443CAE"/>
    <w:rsid w:val="004E00B4"/>
    <w:rsid w:val="00524EF5"/>
    <w:rsid w:val="00594A0C"/>
    <w:rsid w:val="00897B08"/>
    <w:rsid w:val="00930A94"/>
    <w:rsid w:val="009C24B0"/>
    <w:rsid w:val="00A052D7"/>
    <w:rsid w:val="00A803D1"/>
    <w:rsid w:val="00C954C8"/>
    <w:rsid w:val="00CA5052"/>
    <w:rsid w:val="00CC2AD6"/>
    <w:rsid w:val="00D03820"/>
    <w:rsid w:val="00DA5D97"/>
    <w:rsid w:val="00F00237"/>
    <w:rsid w:val="00F658E6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21</cp:revision>
  <dcterms:created xsi:type="dcterms:W3CDTF">2019-09-04T12:37:00Z</dcterms:created>
  <dcterms:modified xsi:type="dcterms:W3CDTF">2019-09-20T15:34:00Z</dcterms:modified>
</cp:coreProperties>
</file>